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Default="002E3F29"/>
    <w:p w14:paraId="76D3BDB0" w14:textId="77777777" w:rsidR="00754BE3" w:rsidRPr="00107816" w:rsidRDefault="00754BE3" w:rsidP="00754BE3">
      <w:pPr>
        <w:pStyle w:val="Default"/>
        <w:rPr>
          <w:sz w:val="20"/>
          <w:szCs w:val="20"/>
          <w:u w:val="none"/>
          <w:lang w:val="nl-NL"/>
        </w:rPr>
      </w:pPr>
      <w:r w:rsidRPr="00107816">
        <w:rPr>
          <w:b/>
          <w:bCs/>
          <w:sz w:val="20"/>
          <w:szCs w:val="20"/>
          <w:u w:val="none"/>
          <w:lang w:val="nl-NL"/>
        </w:rPr>
        <w:t xml:space="preserve">Themaverhaal </w:t>
      </w:r>
    </w:p>
    <w:p w14:paraId="3420F549" w14:textId="77777777" w:rsidR="00754BE3" w:rsidRPr="00107816" w:rsidRDefault="00754BE3" w:rsidP="00754BE3">
      <w:pPr>
        <w:pStyle w:val="Default"/>
        <w:rPr>
          <w:sz w:val="20"/>
          <w:szCs w:val="20"/>
          <w:u w:val="none"/>
          <w:lang w:val="nl-NL"/>
        </w:rPr>
      </w:pPr>
      <w:r w:rsidRPr="00107816">
        <w:rPr>
          <w:sz w:val="20"/>
          <w:szCs w:val="20"/>
          <w:u w:val="none"/>
          <w:lang w:val="nl-NL"/>
        </w:rPr>
        <w:t xml:space="preserve">Janne &amp; Robin </w:t>
      </w:r>
      <w:proofErr w:type="spellStart"/>
      <w:r w:rsidRPr="00107816">
        <w:rPr>
          <w:sz w:val="20"/>
          <w:szCs w:val="20"/>
          <w:u w:val="none"/>
          <w:lang w:val="nl-NL"/>
        </w:rPr>
        <w:t>Tutorials</w:t>
      </w:r>
      <w:proofErr w:type="spellEnd"/>
      <w:r w:rsidRPr="00107816">
        <w:rPr>
          <w:sz w:val="20"/>
          <w:szCs w:val="20"/>
          <w:u w:val="none"/>
          <w:lang w:val="nl-NL"/>
        </w:rPr>
        <w:t xml:space="preserve"> begint ondertussen flink wat volgers te krijgen. Ze brengen kennis, ervaring, en vooral veel plezier vanuit hun eiland de wereld in. Maar... Niet alles is zonneschijn. Er is een </w:t>
      </w:r>
      <w:proofErr w:type="spellStart"/>
      <w:r w:rsidRPr="00107816">
        <w:rPr>
          <w:sz w:val="20"/>
          <w:szCs w:val="20"/>
          <w:u w:val="none"/>
          <w:lang w:val="nl-NL"/>
        </w:rPr>
        <w:t>juicekanaal</w:t>
      </w:r>
      <w:proofErr w:type="spellEnd"/>
      <w:r w:rsidRPr="00107816">
        <w:rPr>
          <w:sz w:val="20"/>
          <w:szCs w:val="20"/>
          <w:u w:val="none"/>
          <w:lang w:val="nl-NL"/>
        </w:rPr>
        <w:t xml:space="preserve">, genaamd </w:t>
      </w:r>
      <w:proofErr w:type="spellStart"/>
      <w:r w:rsidRPr="00107816">
        <w:rPr>
          <w:sz w:val="20"/>
          <w:szCs w:val="20"/>
          <w:u w:val="none"/>
          <w:lang w:val="nl-NL"/>
        </w:rPr>
        <w:t>JungleJuice</w:t>
      </w:r>
      <w:proofErr w:type="spellEnd"/>
      <w:r w:rsidRPr="00107816">
        <w:rPr>
          <w:sz w:val="20"/>
          <w:szCs w:val="20"/>
          <w:u w:val="none"/>
          <w:lang w:val="nl-NL"/>
        </w:rPr>
        <w:t xml:space="preserve">, dat allerlei roddels verspreid. </w:t>
      </w:r>
      <w:proofErr w:type="spellStart"/>
      <w:r w:rsidRPr="00107816">
        <w:rPr>
          <w:sz w:val="20"/>
          <w:szCs w:val="20"/>
          <w:u w:val="none"/>
          <w:lang w:val="nl-NL"/>
        </w:rPr>
        <w:t>JungleJuice</w:t>
      </w:r>
      <w:proofErr w:type="spellEnd"/>
      <w:r w:rsidRPr="00107816">
        <w:rPr>
          <w:sz w:val="20"/>
          <w:szCs w:val="20"/>
          <w:u w:val="none"/>
          <w:lang w:val="nl-NL"/>
        </w:rPr>
        <w:t xml:space="preserve"> heeft haar ogen op Janne &amp; Robin gezet, en meldt dat ze helemaal niet op een eiland zitten en alles wat ze vertellen helemaal niet mogelijk is! </w:t>
      </w:r>
    </w:p>
    <w:p w14:paraId="2CD2AC9F" w14:textId="77777777" w:rsidR="00754BE3" w:rsidRPr="00107816" w:rsidRDefault="00754BE3" w:rsidP="00754BE3">
      <w:pPr>
        <w:pStyle w:val="Default"/>
        <w:rPr>
          <w:sz w:val="20"/>
          <w:szCs w:val="20"/>
          <w:u w:val="none"/>
          <w:lang w:val="nl-NL"/>
        </w:rPr>
      </w:pPr>
    </w:p>
    <w:p w14:paraId="6F6EBE05" w14:textId="77777777" w:rsidR="00754BE3" w:rsidRPr="00107816" w:rsidRDefault="00754BE3" w:rsidP="00754BE3">
      <w:pPr>
        <w:pStyle w:val="Default"/>
        <w:rPr>
          <w:sz w:val="20"/>
          <w:szCs w:val="20"/>
          <w:u w:val="none"/>
          <w:lang w:val="nl-NL"/>
        </w:rPr>
      </w:pPr>
      <w:r w:rsidRPr="00107816">
        <w:rPr>
          <w:sz w:val="20"/>
          <w:szCs w:val="20"/>
          <w:u w:val="none"/>
          <w:lang w:val="nl-NL"/>
        </w:rPr>
        <w:t xml:space="preserve">“Paniek!”, roept Janne, “Wat moeten we hier nou weer mee? Sinds al die items op </w:t>
      </w:r>
      <w:proofErr w:type="spellStart"/>
      <w:r w:rsidRPr="00107816">
        <w:rPr>
          <w:sz w:val="20"/>
          <w:szCs w:val="20"/>
          <w:u w:val="none"/>
          <w:lang w:val="nl-NL"/>
        </w:rPr>
        <w:t>JungleJuice</w:t>
      </w:r>
      <w:proofErr w:type="spellEnd"/>
      <w:r w:rsidRPr="00107816">
        <w:rPr>
          <w:sz w:val="20"/>
          <w:szCs w:val="20"/>
          <w:u w:val="none"/>
          <w:lang w:val="nl-NL"/>
        </w:rPr>
        <w:t xml:space="preserve"> zijn gekomen over ons hoor ik steeds meer negatieve geluiden over ons! Natuurlijk waren er altijd al de vervelende trollen die ons het leven zuur probeerde te maken, maar die kon ik nog wel negeren!” </w:t>
      </w:r>
    </w:p>
    <w:p w14:paraId="067CB11E" w14:textId="77777777" w:rsidR="00754BE3" w:rsidRPr="00107816" w:rsidRDefault="00754BE3" w:rsidP="00754BE3">
      <w:pPr>
        <w:pStyle w:val="Default"/>
        <w:rPr>
          <w:sz w:val="20"/>
          <w:szCs w:val="20"/>
          <w:u w:val="none"/>
          <w:lang w:val="nl-NL"/>
        </w:rPr>
      </w:pPr>
      <w:r w:rsidRPr="00107816">
        <w:rPr>
          <w:sz w:val="20"/>
          <w:szCs w:val="20"/>
          <w:u w:val="none"/>
          <w:lang w:val="nl-NL"/>
        </w:rPr>
        <w:t xml:space="preserve">Robin denkt eens verder na... “Ja, echt vervelend dit. De enige reden waarom ze dit doen is zodat zij onze trouwe scouts als volgers kunnen inpikken. Alleen maar voor hun eigen gewin! Enorm aso...”. Samen gaan ze eens brainstormen over wat ze hiertegen kunnen doen. “Misschien als we aan de wereld kunnen laten zien wat hier nou eens allemaal </w:t>
      </w:r>
      <w:r w:rsidRPr="00107816">
        <w:rPr>
          <w:i/>
          <w:iCs/>
          <w:sz w:val="20"/>
          <w:szCs w:val="20"/>
          <w:u w:val="none"/>
          <w:lang w:val="nl-NL"/>
        </w:rPr>
        <w:t xml:space="preserve">echt </w:t>
      </w:r>
      <w:r w:rsidRPr="00107816">
        <w:rPr>
          <w:sz w:val="20"/>
          <w:szCs w:val="20"/>
          <w:u w:val="none"/>
          <w:lang w:val="nl-NL"/>
        </w:rPr>
        <w:t xml:space="preserve">van waar is...” </w:t>
      </w:r>
    </w:p>
    <w:p w14:paraId="73599ADA" w14:textId="77777777" w:rsidR="00754BE3" w:rsidRPr="00107816" w:rsidRDefault="00754BE3" w:rsidP="00754BE3">
      <w:pPr>
        <w:pStyle w:val="Default"/>
        <w:rPr>
          <w:sz w:val="20"/>
          <w:szCs w:val="20"/>
          <w:u w:val="none"/>
          <w:lang w:val="nl-NL"/>
        </w:rPr>
      </w:pPr>
    </w:p>
    <w:p w14:paraId="78A38391" w14:textId="77777777" w:rsidR="00754BE3" w:rsidRPr="00107816" w:rsidRDefault="00754BE3" w:rsidP="00754BE3">
      <w:pPr>
        <w:pStyle w:val="Default"/>
        <w:rPr>
          <w:sz w:val="20"/>
          <w:szCs w:val="20"/>
          <w:u w:val="none"/>
          <w:lang w:val="nl-NL"/>
        </w:rPr>
      </w:pPr>
      <w:r w:rsidRPr="00107816">
        <w:rPr>
          <w:b/>
          <w:bCs/>
          <w:sz w:val="20"/>
          <w:szCs w:val="20"/>
          <w:u w:val="none"/>
          <w:lang w:val="nl-NL"/>
        </w:rPr>
        <w:t xml:space="preserve">Activiteit </w:t>
      </w:r>
    </w:p>
    <w:p w14:paraId="33FB504E" w14:textId="77777777" w:rsidR="00754BE3" w:rsidRPr="00107816" w:rsidRDefault="00754BE3" w:rsidP="00754BE3">
      <w:pPr>
        <w:pStyle w:val="Default"/>
        <w:rPr>
          <w:sz w:val="20"/>
          <w:szCs w:val="20"/>
          <w:u w:val="none"/>
          <w:lang w:val="nl-NL"/>
        </w:rPr>
      </w:pPr>
      <w:proofErr w:type="spellStart"/>
      <w:r w:rsidRPr="00107816">
        <w:rPr>
          <w:sz w:val="20"/>
          <w:szCs w:val="20"/>
          <w:u w:val="none"/>
          <w:lang w:val="nl-NL"/>
        </w:rPr>
        <w:t>JungleJuice</w:t>
      </w:r>
      <w:proofErr w:type="spellEnd"/>
      <w:r w:rsidRPr="00107816">
        <w:rPr>
          <w:sz w:val="20"/>
          <w:szCs w:val="20"/>
          <w:u w:val="none"/>
          <w:lang w:val="nl-NL"/>
        </w:rPr>
        <w:t xml:space="preserve"> is niet het enige </w:t>
      </w:r>
      <w:proofErr w:type="spellStart"/>
      <w:r w:rsidRPr="00107816">
        <w:rPr>
          <w:sz w:val="20"/>
          <w:szCs w:val="20"/>
          <w:u w:val="none"/>
          <w:lang w:val="nl-NL"/>
        </w:rPr>
        <w:t>juicekanaal</w:t>
      </w:r>
      <w:proofErr w:type="spellEnd"/>
      <w:r w:rsidRPr="00107816">
        <w:rPr>
          <w:sz w:val="20"/>
          <w:szCs w:val="20"/>
          <w:u w:val="none"/>
          <w:lang w:val="nl-NL"/>
        </w:rPr>
        <w:t xml:space="preserve"> in de wereld. Er zijn enkele grote Nederlandse die ook in het nieuws zijn gekomen. Soms zit er nog wel eens waarheid tussen, maar vaak komt het neer op over sensationele content die bedoeld is om roddels de wereld in te gooien. Deze roddels zijn dus ook vaak niet eens waar of op iets gebaseerd. </w:t>
      </w:r>
    </w:p>
    <w:p w14:paraId="60747FF9" w14:textId="77777777" w:rsidR="00754BE3" w:rsidRPr="00107816" w:rsidRDefault="00754BE3" w:rsidP="00754BE3">
      <w:pPr>
        <w:pStyle w:val="Default"/>
        <w:rPr>
          <w:sz w:val="20"/>
          <w:szCs w:val="20"/>
          <w:u w:val="none"/>
          <w:lang w:val="nl-NL"/>
        </w:rPr>
      </w:pPr>
    </w:p>
    <w:p w14:paraId="4B449920" w14:textId="77777777" w:rsidR="00754BE3" w:rsidRPr="00107816" w:rsidRDefault="00754BE3" w:rsidP="00754BE3">
      <w:pPr>
        <w:pStyle w:val="Default"/>
        <w:rPr>
          <w:sz w:val="20"/>
          <w:szCs w:val="20"/>
          <w:u w:val="none"/>
          <w:lang w:val="nl-NL"/>
        </w:rPr>
      </w:pPr>
      <w:r w:rsidRPr="00107816">
        <w:rPr>
          <w:sz w:val="20"/>
          <w:szCs w:val="20"/>
          <w:u w:val="none"/>
          <w:lang w:val="nl-NL"/>
        </w:rPr>
        <w:t xml:space="preserve">We gaan daarom eens zelf op onderzoek uit: Wat is er nou daadwerkelijk van waar, en hoe kan je gedegen onderzoek hiernaar doen? </w:t>
      </w:r>
    </w:p>
    <w:p w14:paraId="71CD1478" w14:textId="77777777" w:rsidR="00754BE3" w:rsidRPr="00107816" w:rsidRDefault="00754BE3" w:rsidP="00754BE3">
      <w:pPr>
        <w:pStyle w:val="Default"/>
        <w:rPr>
          <w:sz w:val="20"/>
          <w:szCs w:val="20"/>
          <w:u w:val="none"/>
          <w:lang w:val="nl-NL"/>
        </w:rPr>
      </w:pPr>
    </w:p>
    <w:p w14:paraId="21B343D5" w14:textId="77777777" w:rsidR="00754BE3" w:rsidRPr="00107816" w:rsidRDefault="00754BE3" w:rsidP="00754BE3">
      <w:pPr>
        <w:pStyle w:val="Default"/>
        <w:rPr>
          <w:sz w:val="20"/>
          <w:szCs w:val="20"/>
          <w:u w:val="none"/>
          <w:lang w:val="nl-NL"/>
        </w:rPr>
      </w:pPr>
      <w:r w:rsidRPr="00107816">
        <w:rPr>
          <w:sz w:val="20"/>
          <w:szCs w:val="20"/>
          <w:u w:val="none"/>
          <w:lang w:val="nl-NL"/>
        </w:rPr>
        <w:t xml:space="preserve">Kies daarom een groot </w:t>
      </w:r>
      <w:proofErr w:type="spellStart"/>
      <w:r w:rsidRPr="00107816">
        <w:rPr>
          <w:sz w:val="20"/>
          <w:szCs w:val="20"/>
          <w:u w:val="none"/>
          <w:lang w:val="nl-NL"/>
        </w:rPr>
        <w:t>juicekanaal</w:t>
      </w:r>
      <w:proofErr w:type="spellEnd"/>
      <w:r w:rsidRPr="00107816">
        <w:rPr>
          <w:sz w:val="20"/>
          <w:szCs w:val="20"/>
          <w:u w:val="none"/>
          <w:lang w:val="nl-NL"/>
        </w:rPr>
        <w:t xml:space="preserve"> uit, en pak hier enkele oudere berichten uit. Dit zijn de roddels die we moeten gaan onderzoeken. De vervolgstap is op onderzoek uit te gaan naar hoeverre deze roddels ook daadwerkelijk waar bleken te zijn: Ga op zoek naar betrouwbare nieuwsbronnen. Een willekeurig </w:t>
      </w:r>
      <w:proofErr w:type="spellStart"/>
      <w:r w:rsidRPr="00107816">
        <w:rPr>
          <w:sz w:val="20"/>
          <w:szCs w:val="20"/>
          <w:u w:val="none"/>
          <w:lang w:val="nl-NL"/>
        </w:rPr>
        <w:t>blogje</w:t>
      </w:r>
      <w:proofErr w:type="spellEnd"/>
      <w:r w:rsidRPr="00107816">
        <w:rPr>
          <w:sz w:val="20"/>
          <w:szCs w:val="20"/>
          <w:u w:val="none"/>
          <w:lang w:val="nl-NL"/>
        </w:rPr>
        <w:t xml:space="preserve"> van een enkel persoon is dat niet, maar gerenommeerde nieuws sites, of kranten, zijn dat over het algemeen wel. Vaak staan er wel artikelen over rechtszaken over dit soort roddels, of de personen in kwestie zelf die hierover uitspreken. Welk van de roddels houden daadwerkelijk stand? Kijk ook verder dan alles wat er direct daarna wordt gezegd. Het kan ook zijn dat iets ontkend wordt, maar later gewoon waar bleek te zien! </w:t>
      </w:r>
    </w:p>
    <w:p w14:paraId="3C4F08AB" w14:textId="77777777" w:rsidR="00754BE3" w:rsidRPr="00107816" w:rsidRDefault="00754BE3" w:rsidP="00754BE3">
      <w:pPr>
        <w:pStyle w:val="Default"/>
        <w:rPr>
          <w:sz w:val="20"/>
          <w:szCs w:val="20"/>
          <w:u w:val="none"/>
          <w:lang w:val="nl-NL"/>
        </w:rPr>
      </w:pPr>
    </w:p>
    <w:p w14:paraId="753E08BC" w14:textId="77777777" w:rsidR="00754BE3" w:rsidRPr="00107816" w:rsidRDefault="00754BE3" w:rsidP="00754BE3">
      <w:pPr>
        <w:pStyle w:val="Default"/>
        <w:rPr>
          <w:sz w:val="20"/>
          <w:szCs w:val="20"/>
          <w:u w:val="none"/>
          <w:lang w:val="nl-NL"/>
        </w:rPr>
      </w:pPr>
      <w:r w:rsidRPr="00107816">
        <w:rPr>
          <w:b/>
          <w:bCs/>
          <w:sz w:val="20"/>
          <w:szCs w:val="20"/>
          <w:u w:val="none"/>
          <w:lang w:val="nl-NL"/>
        </w:rPr>
        <w:t xml:space="preserve">Benodigdheden </w:t>
      </w:r>
    </w:p>
    <w:p w14:paraId="55989B2F" w14:textId="77777777" w:rsidR="00754BE3" w:rsidRPr="00107816" w:rsidRDefault="00754BE3" w:rsidP="00754BE3">
      <w:pPr>
        <w:pStyle w:val="Default"/>
        <w:numPr>
          <w:ilvl w:val="0"/>
          <w:numId w:val="3"/>
        </w:numPr>
        <w:spacing w:after="56"/>
        <w:rPr>
          <w:sz w:val="20"/>
          <w:szCs w:val="20"/>
          <w:u w:val="none"/>
          <w:lang w:val="nl-NL"/>
        </w:rPr>
      </w:pPr>
      <w:r w:rsidRPr="00107816">
        <w:rPr>
          <w:sz w:val="20"/>
          <w:szCs w:val="20"/>
          <w:u w:val="none"/>
          <w:lang w:val="nl-NL"/>
        </w:rPr>
        <w:t xml:space="preserve">Computer met internet </w:t>
      </w:r>
    </w:p>
    <w:p w14:paraId="64B28145" w14:textId="6FC0E185" w:rsidR="00754BE3" w:rsidRPr="00107816" w:rsidRDefault="00754BE3" w:rsidP="00754BE3">
      <w:pPr>
        <w:pStyle w:val="Default"/>
        <w:numPr>
          <w:ilvl w:val="0"/>
          <w:numId w:val="3"/>
        </w:numPr>
        <w:spacing w:after="56"/>
        <w:rPr>
          <w:sz w:val="20"/>
          <w:szCs w:val="20"/>
          <w:u w:val="none"/>
          <w:lang w:val="nl-NL"/>
        </w:rPr>
      </w:pPr>
      <w:proofErr w:type="spellStart"/>
      <w:r w:rsidRPr="00107816">
        <w:rPr>
          <w:sz w:val="20"/>
          <w:szCs w:val="20"/>
          <w:u w:val="none"/>
          <w:lang w:val="nl-NL"/>
        </w:rPr>
        <w:t>Juicekanaal</w:t>
      </w:r>
      <w:proofErr w:type="spellEnd"/>
      <w:r w:rsidRPr="00107816">
        <w:rPr>
          <w:sz w:val="20"/>
          <w:szCs w:val="20"/>
          <w:u w:val="none"/>
          <w:lang w:val="nl-NL"/>
        </w:rPr>
        <w:t xml:space="preserve"> artikelen </w:t>
      </w:r>
    </w:p>
    <w:p w14:paraId="2F1613FA" w14:textId="77777777" w:rsidR="00754BE3" w:rsidRPr="00107816" w:rsidRDefault="00754BE3" w:rsidP="00754BE3">
      <w:pPr>
        <w:pStyle w:val="Default"/>
        <w:rPr>
          <w:sz w:val="20"/>
          <w:szCs w:val="20"/>
          <w:u w:val="none"/>
          <w:lang w:val="nl-NL"/>
        </w:rPr>
      </w:pPr>
    </w:p>
    <w:p w14:paraId="7D092479" w14:textId="77777777" w:rsidR="00754BE3" w:rsidRPr="00107816" w:rsidRDefault="00754BE3" w:rsidP="00754BE3">
      <w:pPr>
        <w:pStyle w:val="Default"/>
        <w:rPr>
          <w:sz w:val="20"/>
          <w:szCs w:val="20"/>
          <w:u w:val="none"/>
          <w:lang w:val="nl-NL"/>
        </w:rPr>
      </w:pPr>
      <w:r w:rsidRPr="00107816">
        <w:rPr>
          <w:b/>
          <w:bCs/>
          <w:sz w:val="20"/>
          <w:szCs w:val="20"/>
          <w:u w:val="none"/>
          <w:lang w:val="nl-NL"/>
        </w:rPr>
        <w:t xml:space="preserve">Activiteitgebieden </w:t>
      </w:r>
    </w:p>
    <w:p w14:paraId="74250F27" w14:textId="77777777" w:rsidR="00754BE3" w:rsidRPr="00107816" w:rsidRDefault="00754BE3" w:rsidP="00754BE3">
      <w:pPr>
        <w:pStyle w:val="Default"/>
        <w:numPr>
          <w:ilvl w:val="0"/>
          <w:numId w:val="4"/>
        </w:numPr>
        <w:spacing w:after="56"/>
        <w:rPr>
          <w:sz w:val="20"/>
          <w:szCs w:val="20"/>
          <w:u w:val="none"/>
          <w:lang w:val="nl-NL"/>
        </w:rPr>
      </w:pPr>
      <w:r w:rsidRPr="00107816">
        <w:rPr>
          <w:sz w:val="20"/>
          <w:szCs w:val="20"/>
          <w:u w:val="none"/>
          <w:lang w:val="nl-NL"/>
        </w:rPr>
        <w:t xml:space="preserve">Samenleving </w:t>
      </w:r>
    </w:p>
    <w:p w14:paraId="7A228D75" w14:textId="2ECC12E2" w:rsidR="002E3F29" w:rsidRPr="00107816" w:rsidRDefault="00754BE3" w:rsidP="002E3F29">
      <w:pPr>
        <w:pStyle w:val="Default"/>
        <w:numPr>
          <w:ilvl w:val="0"/>
          <w:numId w:val="4"/>
        </w:numPr>
        <w:spacing w:after="56"/>
        <w:rPr>
          <w:sz w:val="20"/>
          <w:szCs w:val="20"/>
          <w:u w:val="none"/>
          <w:lang w:val="nl-NL"/>
        </w:rPr>
      </w:pPr>
      <w:r w:rsidRPr="00107816">
        <w:rPr>
          <w:sz w:val="20"/>
          <w:szCs w:val="20"/>
          <w:u w:val="none"/>
          <w:lang w:val="nl-NL"/>
        </w:rPr>
        <w:t xml:space="preserve">Veilig &amp; Gezond </w:t>
      </w:r>
    </w:p>
    <w:sectPr w:rsidR="002E3F29" w:rsidRPr="00107816"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543BAE" w14:textId="77777777" w:rsidR="003543D7" w:rsidRDefault="003543D7" w:rsidP="002E3F29">
      <w:pPr>
        <w:spacing w:after="0" w:line="240" w:lineRule="auto"/>
      </w:pPr>
      <w:r>
        <w:separator/>
      </w:r>
    </w:p>
  </w:endnote>
  <w:endnote w:type="continuationSeparator" w:id="0">
    <w:p w14:paraId="686303CB" w14:textId="77777777" w:rsidR="003543D7" w:rsidRDefault="003543D7"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7A8118" w14:textId="77777777" w:rsidR="003543D7" w:rsidRDefault="003543D7" w:rsidP="002E3F29">
      <w:pPr>
        <w:spacing w:after="0" w:line="240" w:lineRule="auto"/>
      </w:pPr>
      <w:r>
        <w:separator/>
      </w:r>
    </w:p>
  </w:footnote>
  <w:footnote w:type="continuationSeparator" w:id="0">
    <w:p w14:paraId="1C5D4AAE" w14:textId="77777777" w:rsidR="003543D7" w:rsidRDefault="003543D7"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6ED9EA5B"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4BE3">
      <w:rPr>
        <w:color w:val="FFFFFF" w:themeColor="background1"/>
      </w:rPr>
      <w:t>2024</w:t>
    </w:r>
  </w:p>
  <w:p w14:paraId="21C36FFE" w14:textId="00C8473B" w:rsidR="002E3F29" w:rsidRPr="008B23FF" w:rsidRDefault="00754BE3" w:rsidP="002E3F29">
    <w:pPr>
      <w:pStyle w:val="Title"/>
      <w:rPr>
        <w:color w:val="FFFFFF" w:themeColor="background1"/>
      </w:rPr>
    </w:pPr>
    <w:r>
      <w:rPr>
        <w:color w:val="FFFFFF" w:themeColor="background1"/>
      </w:rPr>
      <w:t>Fake News</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07427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0F30559"/>
    <w:multiLevelType w:val="hybridMultilevel"/>
    <w:tmpl w:val="A9A0D6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3EB0D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742A4541"/>
    <w:multiLevelType w:val="hybridMultilevel"/>
    <w:tmpl w:val="04105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2113657">
    <w:abstractNumId w:val="2"/>
  </w:num>
  <w:num w:numId="2" w16cid:durableId="1761439434">
    <w:abstractNumId w:val="0"/>
  </w:num>
  <w:num w:numId="3" w16cid:durableId="195896388">
    <w:abstractNumId w:val="3"/>
  </w:num>
  <w:num w:numId="4" w16cid:durableId="5212801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1068AA"/>
    <w:rsid w:val="00107816"/>
    <w:rsid w:val="002E3F29"/>
    <w:rsid w:val="00302AD2"/>
    <w:rsid w:val="003543D7"/>
    <w:rsid w:val="004F1D93"/>
    <w:rsid w:val="005153E6"/>
    <w:rsid w:val="005837D4"/>
    <w:rsid w:val="005E31B0"/>
    <w:rsid w:val="00656311"/>
    <w:rsid w:val="006A25F9"/>
    <w:rsid w:val="006D1E8C"/>
    <w:rsid w:val="00754BE3"/>
    <w:rsid w:val="00790541"/>
    <w:rsid w:val="007D3BC1"/>
    <w:rsid w:val="00806BC9"/>
    <w:rsid w:val="00835635"/>
    <w:rsid w:val="008D301C"/>
    <w:rsid w:val="00940BE5"/>
    <w:rsid w:val="009839E5"/>
    <w:rsid w:val="00A15E9C"/>
    <w:rsid w:val="00BE143A"/>
    <w:rsid w:val="00CC37B9"/>
    <w:rsid w:val="00D03CD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754BE3"/>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1</TotalTime>
  <Pages>1</Pages>
  <Words>362</Words>
  <Characters>2066</Characters>
  <Application>Microsoft Office Word</Application>
  <DocSecurity>0</DocSecurity>
  <Lines>17</Lines>
  <Paragraphs>4</Paragraphs>
  <ScaleCrop>false</ScaleCrop>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2025-09-05T09:05:00Z</dcterms:modified>
</cp:coreProperties>
</file>